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FB" w:rsidRPr="00EF7AFB" w:rsidRDefault="00EF7AFB" w:rsidP="00EF7AF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EF7AFB">
        <w:rPr>
          <w:rFonts w:ascii="Calibri" w:eastAsia="Calibri" w:hAnsi="Calibri"/>
          <w:sz w:val="20"/>
          <w:szCs w:val="20"/>
          <w:lang w:eastAsia="en-US"/>
        </w:rPr>
        <w:t xml:space="preserve">Załącznik nr </w:t>
      </w:r>
      <w:r w:rsidR="00CA68AB">
        <w:rPr>
          <w:rFonts w:ascii="Calibri" w:eastAsia="Calibri" w:hAnsi="Calibri"/>
          <w:sz w:val="20"/>
          <w:szCs w:val="20"/>
          <w:lang w:eastAsia="en-US"/>
        </w:rPr>
        <w:t>5</w:t>
      </w:r>
      <w:r w:rsidRPr="00EF7AFB">
        <w:rPr>
          <w:rFonts w:ascii="Calibri" w:eastAsia="Calibri" w:hAnsi="Calibri"/>
          <w:sz w:val="20"/>
          <w:szCs w:val="20"/>
          <w:lang w:eastAsia="en-US"/>
        </w:rPr>
        <w:t xml:space="preserve"> do SIWZ Formularz dot. grupy kapitałowej</w:t>
      </w:r>
    </w:p>
    <w:p w:rsidR="00EF7AFB" w:rsidRPr="00EF7AFB" w:rsidRDefault="00F2287F" w:rsidP="00C05513">
      <w:pPr>
        <w:spacing w:line="276" w:lineRule="auto"/>
        <w:rPr>
          <w:rFonts w:ascii="Calibri" w:eastAsia="Calibri" w:hAnsi="Calibri"/>
          <w:i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ZNAK SPRAWY: </w:t>
      </w:r>
      <w:r w:rsidR="00C05513">
        <w:rPr>
          <w:rFonts w:ascii="Calibri" w:eastAsia="Calibri" w:hAnsi="Calibri"/>
          <w:sz w:val="20"/>
          <w:szCs w:val="20"/>
          <w:lang w:eastAsia="en-US"/>
        </w:rPr>
        <w:t>IG.ZP.</w:t>
      </w:r>
      <w:r>
        <w:rPr>
          <w:rFonts w:ascii="Calibri" w:eastAsia="Calibri" w:hAnsi="Calibri"/>
          <w:sz w:val="20"/>
          <w:szCs w:val="20"/>
          <w:lang w:eastAsia="en-US"/>
        </w:rPr>
        <w:t>271.</w:t>
      </w:r>
      <w:r w:rsidR="00825881">
        <w:rPr>
          <w:rFonts w:ascii="Calibri" w:eastAsia="Calibri" w:hAnsi="Calibri"/>
          <w:sz w:val="20"/>
          <w:szCs w:val="20"/>
          <w:lang w:eastAsia="en-US"/>
        </w:rPr>
        <w:t>4</w:t>
      </w:r>
      <w:r w:rsidR="00C05513">
        <w:rPr>
          <w:rFonts w:ascii="Calibri" w:eastAsia="Calibri" w:hAnsi="Calibri"/>
          <w:sz w:val="20"/>
          <w:szCs w:val="20"/>
          <w:lang w:eastAsia="en-US"/>
        </w:rPr>
        <w:t>.2020</w:t>
      </w:r>
      <w:r w:rsidR="00EF7AFB" w:rsidRPr="00EF7AFB">
        <w:rPr>
          <w:rFonts w:ascii="Calibri" w:eastAsia="Calibri" w:hAnsi="Calibri"/>
          <w:i/>
          <w:lang w:eastAsia="en-US"/>
        </w:rPr>
        <w:tab/>
      </w:r>
      <w:r w:rsidR="00EF7AFB" w:rsidRPr="00EF7AFB">
        <w:rPr>
          <w:rFonts w:ascii="Calibri" w:eastAsia="Calibri" w:hAnsi="Calibri"/>
          <w:i/>
          <w:lang w:eastAsia="en-US"/>
        </w:rPr>
        <w:tab/>
      </w:r>
      <w:r w:rsidR="00EF7AFB" w:rsidRPr="00EF7AFB">
        <w:rPr>
          <w:rFonts w:ascii="Calibri" w:eastAsia="Calibri" w:hAnsi="Calibri"/>
          <w:i/>
          <w:lang w:eastAsia="en-US"/>
        </w:rPr>
        <w:tab/>
      </w:r>
      <w:r w:rsidR="00EF7AFB" w:rsidRPr="00EF7AFB">
        <w:rPr>
          <w:rFonts w:ascii="Calibri" w:eastAsia="Calibri" w:hAnsi="Calibri"/>
          <w:i/>
          <w:lang w:eastAsia="en-US"/>
        </w:rPr>
        <w:tab/>
      </w:r>
      <w:r w:rsidR="00EF7AFB" w:rsidRPr="00EF7AFB">
        <w:rPr>
          <w:rFonts w:ascii="Calibri" w:eastAsia="Calibri" w:hAnsi="Calibri"/>
          <w:i/>
          <w:lang w:eastAsia="en-US"/>
        </w:rPr>
        <w:tab/>
      </w:r>
      <w:r w:rsidR="00EF7AFB" w:rsidRPr="00EF7AFB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:rsidR="00EF7AFB" w:rsidRPr="00EF7AFB" w:rsidRDefault="00EF7AFB" w:rsidP="00EF7AFB">
      <w:pPr>
        <w:rPr>
          <w:rFonts w:ascii="Calibri" w:eastAsia="Calibri" w:hAnsi="Calibri"/>
          <w:i/>
          <w:sz w:val="18"/>
          <w:szCs w:val="18"/>
          <w:lang w:eastAsia="en-US"/>
        </w:rPr>
      </w:pP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EF7AFB">
        <w:rPr>
          <w:rFonts w:ascii="Calibri" w:eastAsia="Calibri" w:hAnsi="Calibri"/>
          <w:i/>
          <w:sz w:val="18"/>
          <w:szCs w:val="18"/>
          <w:lang w:eastAsia="en-US"/>
        </w:rPr>
        <w:tab/>
        <w:t>Miejscowość, data</w:t>
      </w:r>
    </w:p>
    <w:p w:rsidR="00EF7AFB" w:rsidRPr="00EF7AFB" w:rsidRDefault="00EF7AFB" w:rsidP="00EF7AFB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F7AFB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F7AFB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F7AFB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F7AFB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:rsidR="00EF7AFB" w:rsidRPr="00EF7AFB" w:rsidRDefault="00EF7AFB" w:rsidP="00EF7AFB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  <w:r w:rsidRPr="00EF7AFB">
        <w:rPr>
          <w:rFonts w:ascii="Calibri" w:eastAsia="Calibri" w:hAnsi="Calibri"/>
          <w:i/>
          <w:sz w:val="18"/>
          <w:szCs w:val="18"/>
          <w:lang w:eastAsia="en-US"/>
        </w:rPr>
        <w:t>(pełna nazwa/firma, adres)</w:t>
      </w:r>
    </w:p>
    <w:p w:rsidR="00366CFF" w:rsidRPr="005D4B3F" w:rsidRDefault="00366CFF" w:rsidP="00366CFF">
      <w:pPr>
        <w:ind w:left="5103"/>
        <w:rPr>
          <w:rFonts w:ascii="Calibri" w:eastAsia="Calibri" w:hAnsi="Calibri"/>
          <w:b/>
          <w:sz w:val="28"/>
          <w:szCs w:val="30"/>
          <w:lang w:eastAsia="en-US"/>
        </w:rPr>
      </w:pPr>
      <w:r w:rsidRPr="005D4B3F">
        <w:rPr>
          <w:rFonts w:ascii="Calibri" w:eastAsia="Calibri" w:hAnsi="Calibri"/>
          <w:b/>
          <w:sz w:val="28"/>
          <w:szCs w:val="30"/>
          <w:lang w:eastAsia="en-US"/>
        </w:rPr>
        <w:t>Inwestycje Gminne Spółka z o.o.</w:t>
      </w:r>
    </w:p>
    <w:p w:rsidR="00366CFF" w:rsidRPr="005D4B3F" w:rsidRDefault="00366CFF" w:rsidP="00366CFF">
      <w:pPr>
        <w:ind w:left="5103"/>
        <w:rPr>
          <w:rFonts w:ascii="Calibri" w:eastAsia="Calibri" w:hAnsi="Calibri"/>
          <w:b/>
          <w:sz w:val="28"/>
          <w:szCs w:val="30"/>
          <w:lang w:eastAsia="en-US"/>
        </w:rPr>
      </w:pPr>
      <w:r w:rsidRPr="005D4B3F">
        <w:rPr>
          <w:rFonts w:ascii="Calibri" w:eastAsia="Calibri" w:hAnsi="Calibri"/>
          <w:b/>
          <w:sz w:val="28"/>
          <w:szCs w:val="30"/>
          <w:lang w:eastAsia="en-US"/>
        </w:rPr>
        <w:t>ul. Jana III Sobieskiego 31</w:t>
      </w:r>
    </w:p>
    <w:p w:rsidR="00366CFF" w:rsidRDefault="00366CFF" w:rsidP="00366CFF">
      <w:pPr>
        <w:ind w:left="5103"/>
        <w:jc w:val="both"/>
        <w:rPr>
          <w:rFonts w:ascii="Calibri" w:eastAsia="Calibri" w:hAnsi="Calibri"/>
          <w:b/>
          <w:i/>
          <w:szCs w:val="22"/>
          <w:lang w:eastAsia="en-US"/>
        </w:rPr>
      </w:pPr>
      <w:r w:rsidRPr="005D4B3F">
        <w:rPr>
          <w:rFonts w:ascii="Calibri" w:eastAsia="Calibri" w:hAnsi="Calibri"/>
          <w:b/>
          <w:sz w:val="28"/>
          <w:szCs w:val="30"/>
          <w:lang w:eastAsia="en-US"/>
        </w:rPr>
        <w:t>83-322 Stężyca</w:t>
      </w:r>
      <w:r w:rsidRPr="003C1130">
        <w:rPr>
          <w:rFonts w:ascii="Calibri" w:eastAsia="Calibri" w:hAnsi="Calibri"/>
          <w:b/>
          <w:i/>
          <w:szCs w:val="22"/>
          <w:lang w:eastAsia="en-US"/>
        </w:rPr>
        <w:t xml:space="preserve"> </w:t>
      </w:r>
    </w:p>
    <w:p w:rsidR="00366CFF" w:rsidRDefault="00366CFF" w:rsidP="00366CFF">
      <w:pPr>
        <w:ind w:left="6379"/>
        <w:jc w:val="both"/>
        <w:rPr>
          <w:rFonts w:ascii="Calibri" w:eastAsia="Calibri" w:hAnsi="Calibri"/>
          <w:b/>
          <w:i/>
          <w:szCs w:val="22"/>
          <w:lang w:eastAsia="en-US"/>
        </w:rPr>
      </w:pPr>
    </w:p>
    <w:p w:rsidR="00EF7AFB" w:rsidRPr="00EF7AFB" w:rsidRDefault="00EF7AFB" w:rsidP="00EF7AFB">
      <w:pPr>
        <w:spacing w:before="120" w:after="120"/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EF7AF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EF7AFB" w:rsidRPr="00EF7AFB" w:rsidRDefault="00EF7AFB" w:rsidP="00EF7AFB">
      <w:pPr>
        <w:spacing w:before="120" w:after="120"/>
        <w:jc w:val="center"/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</w:pPr>
      <w:r w:rsidRPr="00EF7AFB">
        <w:rPr>
          <w:rFonts w:ascii="Calibri" w:eastAsia="Calibri" w:hAnsi="Calibri" w:cs="Arial"/>
          <w:b/>
          <w:sz w:val="22"/>
          <w:szCs w:val="22"/>
          <w:u w:val="single"/>
          <w:lang w:eastAsia="en-US"/>
        </w:rPr>
        <w:t>DOTYCZĄCE GRUPY KAPITAŁOWEJ</w:t>
      </w:r>
    </w:p>
    <w:p w:rsidR="00EF7AFB" w:rsidRPr="00825881" w:rsidRDefault="00EF7AFB" w:rsidP="00382368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58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Ubiegając się o udzielenie zamówienia publicznego pn. </w:t>
      </w:r>
      <w:r w:rsidR="00825881" w:rsidRPr="00825881">
        <w:rPr>
          <w:rFonts w:asciiTheme="minorHAnsi" w:hAnsiTheme="minorHAnsi" w:cstheme="minorHAnsi"/>
          <w:b/>
          <w:bCs/>
          <w:sz w:val="22"/>
          <w:szCs w:val="22"/>
        </w:rPr>
        <w:t>Rozbudowa Zespołu Kształcenia i Wychowania w St</w:t>
      </w:r>
      <w:r w:rsidR="00825881">
        <w:rPr>
          <w:rFonts w:asciiTheme="minorHAnsi" w:hAnsiTheme="minorHAnsi" w:cstheme="minorHAnsi"/>
          <w:b/>
          <w:bCs/>
          <w:sz w:val="22"/>
          <w:szCs w:val="22"/>
        </w:rPr>
        <w:t>ężycy</w:t>
      </w:r>
      <w:r w:rsidR="00825881" w:rsidRPr="00825881">
        <w:rPr>
          <w:rFonts w:asciiTheme="minorHAnsi" w:hAnsiTheme="minorHAnsi" w:cstheme="minorHAnsi"/>
          <w:b/>
          <w:bCs/>
          <w:sz w:val="22"/>
          <w:szCs w:val="22"/>
        </w:rPr>
        <w:t xml:space="preserve"> w form</w:t>
      </w:r>
      <w:bookmarkStart w:id="0" w:name="_GoBack"/>
      <w:r w:rsidR="00825881" w:rsidRPr="00825881">
        <w:rPr>
          <w:rFonts w:asciiTheme="minorHAnsi" w:hAnsiTheme="minorHAnsi" w:cstheme="minorHAnsi"/>
          <w:b/>
          <w:bCs/>
          <w:sz w:val="22"/>
          <w:szCs w:val="22"/>
        </w:rPr>
        <w:t>u</w:t>
      </w:r>
      <w:bookmarkEnd w:id="0"/>
      <w:r w:rsidR="00825881" w:rsidRPr="00825881">
        <w:rPr>
          <w:rFonts w:asciiTheme="minorHAnsi" w:hAnsiTheme="minorHAnsi" w:cstheme="minorHAnsi"/>
          <w:b/>
          <w:bCs/>
          <w:sz w:val="22"/>
          <w:szCs w:val="22"/>
        </w:rPr>
        <w:t>le „zaprojektuj i wybuduj”</w:t>
      </w:r>
      <w:r w:rsidRPr="0082588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, w imieniu reprezentowanego przeze mnie Wykonawcy oświadczam, że: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b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 xml:space="preserve">1) należę do tej samej grupy kapitałowej, o której mowa w art. 24 ust. 1 pkt 23 ustawy </w:t>
      </w:r>
      <w:proofErr w:type="spellStart"/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Pzp</w:t>
      </w:r>
      <w:proofErr w:type="spellEnd"/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,                                w skład której wchodzą następujące podmioty:</w:t>
      </w:r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 (*)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……………………………………………………………………………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……………………………………………………………………………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……………………………………………………………………………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……………………………………………………………………………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……………………………………………………………………………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b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 xml:space="preserve">2) nie należę do grupy kapitałowej, o której mowa w art. 24 ust. 1 pkt 23 ustawy </w:t>
      </w:r>
      <w:proofErr w:type="spellStart"/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Pzp</w:t>
      </w:r>
      <w:proofErr w:type="spellEnd"/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 (*)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b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>(*) – niepotrzebne skreślić</w:t>
      </w:r>
    </w:p>
    <w:p w:rsidR="00EF7AFB" w:rsidRPr="00EF7AFB" w:rsidRDefault="00EF7AFB" w:rsidP="00EF7AFB">
      <w:pPr>
        <w:spacing w:before="120"/>
        <w:jc w:val="both"/>
        <w:rPr>
          <w:rFonts w:ascii="Calibri" w:eastAsia="Calibri" w:hAnsi="Calibri" w:cs="Arial"/>
          <w:b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Na podstawie art. 24 ust. 11 ustawy </w:t>
      </w:r>
      <w:proofErr w:type="spellStart"/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>Pzp</w:t>
      </w:r>
      <w:proofErr w:type="spellEnd"/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 Wykonawca </w:t>
      </w:r>
      <w:r w:rsidRPr="00EF7AFB">
        <w:rPr>
          <w:rFonts w:ascii="Calibri" w:eastAsia="Calibri" w:hAnsi="Calibri" w:cs="Arial"/>
          <w:b/>
          <w:i/>
          <w:sz w:val="22"/>
          <w:szCs w:val="22"/>
          <w:u w:val="single"/>
          <w:lang w:eastAsia="en-US"/>
        </w:rPr>
        <w:t xml:space="preserve">w terminie 3 dni od zamieszczenia na stronie internetowej informacji, o której mowa w art. 86 ust. 5 ustawy </w:t>
      </w:r>
      <w:proofErr w:type="spellStart"/>
      <w:r w:rsidRPr="00EF7AFB">
        <w:rPr>
          <w:rFonts w:ascii="Calibri" w:eastAsia="Calibri" w:hAnsi="Calibri" w:cs="Arial"/>
          <w:b/>
          <w:i/>
          <w:sz w:val="22"/>
          <w:szCs w:val="22"/>
          <w:u w:val="single"/>
          <w:lang w:eastAsia="en-US"/>
        </w:rPr>
        <w:t>Pzp</w:t>
      </w:r>
      <w:proofErr w:type="spellEnd"/>
      <w:r w:rsidRPr="00EF7AFB">
        <w:rPr>
          <w:rFonts w:ascii="Calibri" w:eastAsia="Calibri" w:hAnsi="Calibri" w:cs="Arial"/>
          <w:b/>
          <w:i/>
          <w:sz w:val="22"/>
          <w:szCs w:val="22"/>
          <w:u w:val="single"/>
          <w:lang w:eastAsia="en-US"/>
        </w:rPr>
        <w:t xml:space="preserve"> </w:t>
      </w:r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>(tj. o Wykonawcach, którzy złożyli oferty) ma obowiązek przekazać zamawiającemu oświadczenie o przynależności lub braku przynależności do tej samej grupy kapitałowej, w rozumieniu ustawy z dnia 16 lutego 2007 r. o ochronie konkurencji i konsumentów (</w:t>
      </w:r>
      <w:proofErr w:type="spellStart"/>
      <w:r w:rsidR="00366CFF">
        <w:rPr>
          <w:rFonts w:ascii="Calibri" w:eastAsia="Calibri" w:hAnsi="Calibri" w:cs="Arial"/>
          <w:b/>
          <w:i/>
          <w:sz w:val="22"/>
          <w:szCs w:val="22"/>
          <w:lang w:eastAsia="en-US"/>
        </w:rPr>
        <w:t>tj</w:t>
      </w:r>
      <w:proofErr w:type="spellEnd"/>
      <w:r w:rsidR="00366CFF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 </w:t>
      </w:r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>Dz. U. z 201</w:t>
      </w:r>
      <w:r w:rsidR="00366CFF">
        <w:rPr>
          <w:rFonts w:ascii="Calibri" w:eastAsia="Calibri" w:hAnsi="Calibri" w:cs="Arial"/>
          <w:b/>
          <w:i/>
          <w:sz w:val="22"/>
          <w:szCs w:val="22"/>
          <w:lang w:eastAsia="en-US"/>
        </w:rPr>
        <w:t>9</w:t>
      </w:r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 r. poz. </w:t>
      </w:r>
      <w:r w:rsidR="00366CFF">
        <w:rPr>
          <w:rFonts w:ascii="Calibri" w:eastAsia="Calibri" w:hAnsi="Calibri" w:cs="Arial"/>
          <w:b/>
          <w:i/>
          <w:sz w:val="22"/>
          <w:szCs w:val="22"/>
          <w:lang w:eastAsia="en-US"/>
        </w:rPr>
        <w:t>369</w:t>
      </w:r>
      <w:r w:rsidRPr="00EF7AFB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 z zm.) </w:t>
      </w:r>
    </w:p>
    <w:p w:rsidR="00EF7AFB" w:rsidRPr="00EF7AFB" w:rsidRDefault="00EF7AFB" w:rsidP="00EF7AFB">
      <w:pPr>
        <w:jc w:val="both"/>
        <w:rPr>
          <w:rFonts w:ascii="Calibri" w:eastAsia="Calibri" w:hAnsi="Calibri" w:cs="Arial"/>
          <w:b/>
          <w:i/>
          <w:sz w:val="16"/>
          <w:szCs w:val="16"/>
          <w:lang w:eastAsia="en-US"/>
        </w:rPr>
      </w:pPr>
    </w:p>
    <w:p w:rsidR="00EF7AFB" w:rsidRPr="00EF7AFB" w:rsidRDefault="00EF7AFB" w:rsidP="00EF7AFB">
      <w:pPr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EF7AFB">
        <w:rPr>
          <w:rFonts w:ascii="Calibri" w:eastAsia="Calibri" w:hAnsi="Calibri" w:cs="Arial"/>
          <w:i/>
          <w:sz w:val="22"/>
          <w:szCs w:val="22"/>
          <w:lang w:eastAsia="en-US"/>
        </w:rPr>
        <w:t>Wraz ze złożeniem oświadczenia wykonawca może przedstawić dowody, że powiązania z innym wykonawcą nie prowadzą do zakłócenia konkurencji w postępowaniu o udzielenie zamówienia.</w:t>
      </w:r>
    </w:p>
    <w:p w:rsidR="00EF7AFB" w:rsidRDefault="00EF7AFB" w:rsidP="00EF7AFB">
      <w:pPr>
        <w:spacing w:before="120" w:after="120"/>
        <w:jc w:val="both"/>
        <w:rPr>
          <w:rFonts w:ascii="Calibri" w:eastAsia="Calibri" w:hAnsi="Calibri" w:cs="Arial"/>
          <w:i/>
          <w:sz w:val="20"/>
          <w:szCs w:val="20"/>
          <w:lang w:eastAsia="en-US"/>
        </w:rPr>
      </w:pPr>
    </w:p>
    <w:p w:rsidR="003C1130" w:rsidRDefault="003C1130" w:rsidP="00EF7AFB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EF7AFB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EF7AFB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EF7AFB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EF7AFB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:rsidR="00EF7AFB" w:rsidRPr="00EF7AFB" w:rsidRDefault="00EF7AFB" w:rsidP="00EF7AFB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EF7AFB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:rsidR="009C4147" w:rsidRPr="00EF7AFB" w:rsidRDefault="00EF7AFB" w:rsidP="00EF7AFB">
      <w:pPr>
        <w:spacing w:before="120" w:after="120"/>
        <w:ind w:left="7080" w:firstLine="708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EF7AFB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</w:p>
    <w:sectPr w:rsidR="009C4147" w:rsidRPr="00EF7AFB" w:rsidSect="003C1130">
      <w:footerReference w:type="even" r:id="rId8"/>
      <w:footerReference w:type="default" r:id="rId9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32" w:rsidRDefault="00FC7332">
      <w:r>
        <w:separator/>
      </w:r>
    </w:p>
  </w:endnote>
  <w:endnote w:type="continuationSeparator" w:id="0">
    <w:p w:rsidR="00FC7332" w:rsidRDefault="00FC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42" w:rsidRDefault="00A964D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711EF941" wp14:editId="4C4D14C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32" w:rsidRDefault="00FC7332">
      <w:r>
        <w:separator/>
      </w:r>
    </w:p>
  </w:footnote>
  <w:footnote w:type="continuationSeparator" w:id="0">
    <w:p w:rsidR="00FC7332" w:rsidRDefault="00FC7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C218B"/>
    <w:rsid w:val="000D283E"/>
    <w:rsid w:val="00120320"/>
    <w:rsid w:val="00124D4A"/>
    <w:rsid w:val="001304E7"/>
    <w:rsid w:val="00130B23"/>
    <w:rsid w:val="001373C5"/>
    <w:rsid w:val="001B210F"/>
    <w:rsid w:val="002036E4"/>
    <w:rsid w:val="00241C1F"/>
    <w:rsid w:val="002425AE"/>
    <w:rsid w:val="0026229A"/>
    <w:rsid w:val="002A400E"/>
    <w:rsid w:val="002C6347"/>
    <w:rsid w:val="00315901"/>
    <w:rsid w:val="00320AAC"/>
    <w:rsid w:val="00325198"/>
    <w:rsid w:val="0035482A"/>
    <w:rsid w:val="003619F2"/>
    <w:rsid w:val="00365820"/>
    <w:rsid w:val="00366CFF"/>
    <w:rsid w:val="00382368"/>
    <w:rsid w:val="003C1130"/>
    <w:rsid w:val="003C554F"/>
    <w:rsid w:val="0040149C"/>
    <w:rsid w:val="00414478"/>
    <w:rsid w:val="00492BD3"/>
    <w:rsid w:val="004B70BD"/>
    <w:rsid w:val="004F68E1"/>
    <w:rsid w:val="0052111D"/>
    <w:rsid w:val="00521AE2"/>
    <w:rsid w:val="005760A9"/>
    <w:rsid w:val="00594464"/>
    <w:rsid w:val="005F56D4"/>
    <w:rsid w:val="00622781"/>
    <w:rsid w:val="00640BFF"/>
    <w:rsid w:val="00671B4B"/>
    <w:rsid w:val="0069621B"/>
    <w:rsid w:val="006B1AA8"/>
    <w:rsid w:val="006B4267"/>
    <w:rsid w:val="006F209E"/>
    <w:rsid w:val="00727F94"/>
    <w:rsid w:val="007337EB"/>
    <w:rsid w:val="00745D18"/>
    <w:rsid w:val="00776530"/>
    <w:rsid w:val="00791E8E"/>
    <w:rsid w:val="007932F0"/>
    <w:rsid w:val="007A0109"/>
    <w:rsid w:val="007B2500"/>
    <w:rsid w:val="007B5642"/>
    <w:rsid w:val="007D61D6"/>
    <w:rsid w:val="007E1B19"/>
    <w:rsid w:val="007F3623"/>
    <w:rsid w:val="00814659"/>
    <w:rsid w:val="00825881"/>
    <w:rsid w:val="00827311"/>
    <w:rsid w:val="00834BB4"/>
    <w:rsid w:val="00835187"/>
    <w:rsid w:val="00873501"/>
    <w:rsid w:val="00876326"/>
    <w:rsid w:val="008945D9"/>
    <w:rsid w:val="00924462"/>
    <w:rsid w:val="009C4147"/>
    <w:rsid w:val="009D71C1"/>
    <w:rsid w:val="009F2CF0"/>
    <w:rsid w:val="00A03509"/>
    <w:rsid w:val="00A04690"/>
    <w:rsid w:val="00A40DD3"/>
    <w:rsid w:val="00A8311B"/>
    <w:rsid w:val="00A964D5"/>
    <w:rsid w:val="00AD1EFE"/>
    <w:rsid w:val="00AE54D9"/>
    <w:rsid w:val="00B01F08"/>
    <w:rsid w:val="00B110C8"/>
    <w:rsid w:val="00B16E8F"/>
    <w:rsid w:val="00B30401"/>
    <w:rsid w:val="00B6637D"/>
    <w:rsid w:val="00BB76D0"/>
    <w:rsid w:val="00BC363C"/>
    <w:rsid w:val="00C05513"/>
    <w:rsid w:val="00C1521E"/>
    <w:rsid w:val="00C45DE5"/>
    <w:rsid w:val="00C62C24"/>
    <w:rsid w:val="00C635B6"/>
    <w:rsid w:val="00C91F0A"/>
    <w:rsid w:val="00CA5CBD"/>
    <w:rsid w:val="00CA68AB"/>
    <w:rsid w:val="00CE005B"/>
    <w:rsid w:val="00D0361A"/>
    <w:rsid w:val="00D30ADD"/>
    <w:rsid w:val="00D43A0D"/>
    <w:rsid w:val="00D46867"/>
    <w:rsid w:val="00D526F3"/>
    <w:rsid w:val="00D876E2"/>
    <w:rsid w:val="00DA2034"/>
    <w:rsid w:val="00DC733E"/>
    <w:rsid w:val="00DF57BE"/>
    <w:rsid w:val="00E06500"/>
    <w:rsid w:val="00E57060"/>
    <w:rsid w:val="00E8149D"/>
    <w:rsid w:val="00E87616"/>
    <w:rsid w:val="00EA5C16"/>
    <w:rsid w:val="00EF000D"/>
    <w:rsid w:val="00EF7AFB"/>
    <w:rsid w:val="00F2287F"/>
    <w:rsid w:val="00F545A3"/>
    <w:rsid w:val="00FB5706"/>
    <w:rsid w:val="00FC7332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258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8258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8B55C-3665-4E54-8DA3-680ABBEA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33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19</cp:revision>
  <cp:lastPrinted>2020-04-29T13:47:00Z</cp:lastPrinted>
  <dcterms:created xsi:type="dcterms:W3CDTF">2018-01-24T11:37:00Z</dcterms:created>
  <dcterms:modified xsi:type="dcterms:W3CDTF">2020-05-19T07:03:00Z</dcterms:modified>
</cp:coreProperties>
</file>